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0" style="width:449.000000pt;height:635.3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1" style="width:449.000000pt;height:635.3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2" style="width:449.000000pt;height:635.3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3" style="width:449.000000pt;height:635.3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4" style="width:449.000000pt;height:635.3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5" style="width:449.000000pt;height:635.3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6" style="width:449.000000pt;height:635.3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7" style="width:449.000000pt;height:635.3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8980" w:dyaOrig="12706">
          <v:rect xmlns:o="urn:schemas-microsoft-com:office:office" xmlns:v="urn:schemas-microsoft-com:vml" id="rectole0000000008" style="width:449.000000pt;height:635.3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media/image3.wmf" Id="docRId7" Type="http://schemas.openxmlformats.org/officeDocument/2006/relationships/image" /><Relationship Target="embeddings/oleObject5.bin" Id="docRId10" Type="http://schemas.openxmlformats.org/officeDocument/2006/relationships/oleObject" /><Relationship Target="embeddings/oleObject7.bin" Id="docRId14" Type="http://schemas.openxmlformats.org/officeDocument/2006/relationships/oleObject" /><Relationship Target="numbering.xml" Id="docRId18" Type="http://schemas.openxmlformats.org/officeDocument/2006/relationships/numbering" /><Relationship Target="embeddings/oleObject1.bin" Id="docRId2" Type="http://schemas.openxmlformats.org/officeDocument/2006/relationships/oleObject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5.wmf" Id="docRId11" Type="http://schemas.openxmlformats.org/officeDocument/2006/relationships/image" /><Relationship Target="media/image7.wmf" Id="docRId15" Type="http://schemas.openxmlformats.org/officeDocument/2006/relationships/image" /><Relationship Target="styles.xml" Id="docRId19" Type="http://schemas.openxmlformats.org/officeDocument/2006/relationships/styles" /><Relationship Target="media/image2.wmf" Id="docRId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embeddings/oleObject8.bin" Id="docRId16" Type="http://schemas.openxmlformats.org/officeDocument/2006/relationships/oleObject" /><Relationship Target="embeddings/oleObject2.bin" Id="docRId4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media/image1.wmf" Id="docRId3" Type="http://schemas.openxmlformats.org/officeDocument/2006/relationships/image" /></Relationships>
</file>